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2021年中国教育发展战略学会教师发展专业委员会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课题申报流程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申报者获悉通知，阅读“2021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年课题指南发布及申报的通知”；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申报者可根据“课题指南”选报课题或自立课题研究方向（见附件一）；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填报“中国教育发展战略学会教师发展专业委员会课题申报书”，并上报教师专委会秘书处，一式三份，具体填报要求见申报书（见附件二）；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教师专委会接到申报书交由学术委员会审定：一般课题，重点课题；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交由教师专委会理事会审批、负责人签字、盖章；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向申报者或单位发出立项函及立项证书；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申报者开展课题研究，中期检查、汇报，课题研究结束写结题报告；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专委会学术委员会根据课题研究成果给出结论结题与否，发结题函，颁发结</w:t>
      </w:r>
    </w:p>
    <w:p>
      <w:pPr>
        <w:numPr>
          <w:ilvl w:val="0"/>
          <w:numId w:val="0"/>
        </w:numPr>
        <w:ind w:left="0" w:leftChars="0" w:firstLine="285" w:firstLineChars="11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题证书。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本专委会课题研究只针对会员单位、个人会员服务；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非会员或单位需加入个人会员或会员单位（会员及会员单位加入办法详见中</w:t>
      </w:r>
    </w:p>
    <w:p>
      <w:pPr>
        <w:numPr>
          <w:ilvl w:val="0"/>
          <w:numId w:val="0"/>
        </w:numPr>
        <w:ind w:left="0" w:leftChars="0" w:firstLine="314" w:firstLineChars="131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国教育发展战略学会章程及会员管理办法）；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其他事宜咨询中国教育发展战略学会教师发展专业委员会秘书处。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中国教育发展战略学会教师发展专业委员会秘书处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地    址：北京市海淀区北三环中路 </w:t>
      </w:r>
      <w:r>
        <w:rPr>
          <w:rFonts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 xml:space="preserve">44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号海淀文教产业园北</w:t>
      </w: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号楼</w:t>
      </w: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 xml:space="preserve">106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室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联系方式：010-57109575 15510005587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网    址：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csedst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.com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邮    箱：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csedst@126.com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联 系 人：吕老师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DDBB7"/>
    <w:multiLevelType w:val="singleLevel"/>
    <w:tmpl w:val="F27DDB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3742B7"/>
    <w:multiLevelType w:val="singleLevel"/>
    <w:tmpl w:val="323742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54A2F"/>
    <w:rsid w:val="18F1518C"/>
    <w:rsid w:val="5EF57CE8"/>
    <w:rsid w:val="65C54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2020-02-27T05:16:00Z</dcterms:created>
  <dc:creator>快乐王子</dc:creator>
  <cp:lastModifiedBy>快乐王子</cp:lastModifiedBy>
  <dcterms:modified xsi:type="dcterms:W3CDTF">2021-01-09T02:24:23Z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